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4C5B" w14:textId="77777777" w:rsidR="0063518B" w:rsidRPr="005A045E" w:rsidRDefault="008A51E8" w:rsidP="008A51E8">
      <w:pPr>
        <w:tabs>
          <w:tab w:val="center" w:pos="4320"/>
        </w:tabs>
        <w:rPr>
          <w:sz w:val="52"/>
          <w:szCs w:val="52"/>
        </w:rPr>
      </w:pPr>
      <w:r w:rsidRPr="005A045E">
        <w:rPr>
          <w:sz w:val="52"/>
          <w:szCs w:val="52"/>
        </w:rPr>
        <w:tab/>
        <w:t>Vocab 9</w:t>
      </w:r>
    </w:p>
    <w:p w14:paraId="28564761" w14:textId="77777777" w:rsidR="005A045E" w:rsidRPr="00C67A7C" w:rsidRDefault="005A045E" w:rsidP="008A51E8">
      <w:pPr>
        <w:tabs>
          <w:tab w:val="center" w:pos="4320"/>
        </w:tabs>
        <w:rPr>
          <w:sz w:val="44"/>
          <w:szCs w:val="44"/>
        </w:rPr>
      </w:pPr>
    </w:p>
    <w:p w14:paraId="6522FC4E" w14:textId="5BC01D4A" w:rsidR="005A045E" w:rsidRPr="005A045E" w:rsidRDefault="00C67A7C" w:rsidP="005A045E">
      <w:pPr>
        <w:rPr>
          <w:rFonts w:ascii="Times" w:eastAsia="Times New Roman" w:hAnsi="Times" w:cs="Times New Roman"/>
          <w:sz w:val="44"/>
          <w:szCs w:val="44"/>
        </w:rPr>
      </w:pPr>
      <w:r>
        <w:rPr>
          <w:sz w:val="44"/>
          <w:szCs w:val="44"/>
        </w:rPr>
        <w:t xml:space="preserve">1. </w:t>
      </w:r>
      <w:r w:rsidR="008A51E8" w:rsidRPr="00C67A7C">
        <w:rPr>
          <w:sz w:val="44"/>
          <w:szCs w:val="44"/>
        </w:rPr>
        <w:t>Atmosphere - t</w:t>
      </w:r>
      <w:r w:rsidR="008A51E8" w:rsidRPr="00C67A7C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he envelope of gases surrounding the earth.</w:t>
      </w:r>
      <w:r w:rsidR="005A045E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="005A045E" w:rsidRPr="005A045E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It</w:t>
      </w:r>
      <w:r w:rsidR="005A045E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 is</w:t>
      </w:r>
      <w:r w:rsidR="005A045E" w:rsidRPr="005A045E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 composed of 78% nitrogen, 21% oxygen, 0.9% argon, 0.03%</w:t>
      </w:r>
      <w:r w:rsidR="005A045E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="005A045E" w:rsidRPr="005A045E">
        <w:rPr>
          <w:rFonts w:ascii="Arial" w:eastAsia="Times New Roman" w:hAnsi="Arial" w:cs="Arial"/>
          <w:bCs/>
          <w:color w:val="222222"/>
          <w:sz w:val="44"/>
          <w:szCs w:val="44"/>
          <w:shd w:val="clear" w:color="auto" w:fill="FFFFFF"/>
        </w:rPr>
        <w:t>carbon dioxide</w:t>
      </w:r>
      <w:r w:rsidR="005A045E" w:rsidRPr="005A045E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, and trace amounts of other gases.</w:t>
      </w:r>
    </w:p>
    <w:p w14:paraId="4220BDC0" w14:textId="77777777" w:rsidR="00C67A7C" w:rsidRPr="00C67A7C" w:rsidRDefault="00C67A7C" w:rsidP="008A51E8">
      <w:pPr>
        <w:rPr>
          <w:rFonts w:ascii="Times" w:eastAsia="Times New Roman" w:hAnsi="Times" w:cs="Times New Roman"/>
          <w:sz w:val="44"/>
          <w:szCs w:val="44"/>
        </w:rPr>
      </w:pPr>
    </w:p>
    <w:p w14:paraId="7D1C52A0" w14:textId="77777777" w:rsidR="008A51E8" w:rsidRDefault="00C67A7C" w:rsidP="008A51E8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</w:rPr>
      </w:pPr>
      <w:r>
        <w:rPr>
          <w:sz w:val="44"/>
          <w:szCs w:val="44"/>
        </w:rPr>
        <w:t xml:space="preserve">2. </w:t>
      </w:r>
      <w:r w:rsidR="008A51E8" w:rsidRPr="00C67A7C">
        <w:rPr>
          <w:sz w:val="44"/>
          <w:szCs w:val="44"/>
        </w:rPr>
        <w:t xml:space="preserve">Exosphere - </w:t>
      </w:r>
      <w:r w:rsidR="008A51E8" w:rsidRPr="00C67A7C">
        <w:rPr>
          <w:rFonts w:ascii="Arial" w:eastAsia="Times New Roman" w:hAnsi="Arial" w:cs="Arial"/>
          <w:color w:val="222222"/>
          <w:sz w:val="44"/>
          <w:szCs w:val="44"/>
        </w:rPr>
        <w:t>the outermost region of a planet's atmosphere.</w:t>
      </w:r>
    </w:p>
    <w:p w14:paraId="429AC933" w14:textId="77777777" w:rsidR="00C67A7C" w:rsidRPr="00C67A7C" w:rsidRDefault="00C67A7C" w:rsidP="008A51E8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</w:rPr>
      </w:pPr>
    </w:p>
    <w:p w14:paraId="472573C8" w14:textId="77777777" w:rsidR="008A51E8" w:rsidRDefault="00C67A7C" w:rsidP="008A51E8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r w:rsidR="008A51E8" w:rsidRPr="00C67A7C">
        <w:rPr>
          <w:sz w:val="44"/>
          <w:szCs w:val="44"/>
        </w:rPr>
        <w:t xml:space="preserve">Thermosphere – the region of the upper atmosphere where the temperature increases with altitude, located above the mesosphere. </w:t>
      </w:r>
    </w:p>
    <w:p w14:paraId="02D799B9" w14:textId="77777777" w:rsidR="00C67A7C" w:rsidRPr="00C67A7C" w:rsidRDefault="00C67A7C" w:rsidP="008A51E8">
      <w:pPr>
        <w:rPr>
          <w:rFonts w:ascii="Times" w:eastAsia="Times New Roman" w:hAnsi="Times" w:cs="Times New Roman"/>
          <w:sz w:val="44"/>
          <w:szCs w:val="44"/>
        </w:rPr>
      </w:pPr>
    </w:p>
    <w:p w14:paraId="24310E6C" w14:textId="77777777" w:rsidR="008A51E8" w:rsidRDefault="00C67A7C" w:rsidP="008A51E8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r w:rsidR="008A51E8" w:rsidRPr="00C67A7C">
        <w:rPr>
          <w:sz w:val="44"/>
          <w:szCs w:val="44"/>
        </w:rPr>
        <w:t xml:space="preserve">Mesosphere – the region between the stratosphere and the thermosphere extending about 32-80 km above the surface of the earth. </w:t>
      </w:r>
    </w:p>
    <w:p w14:paraId="09031244" w14:textId="77777777" w:rsidR="00C67A7C" w:rsidRPr="00C67A7C" w:rsidRDefault="00C67A7C" w:rsidP="008A51E8">
      <w:pPr>
        <w:rPr>
          <w:rFonts w:ascii="Verdana" w:eastAsia="Times New Roman" w:hAnsi="Verdana" w:cs="Times New Roman"/>
          <w:color w:val="666666"/>
          <w:sz w:val="44"/>
          <w:szCs w:val="44"/>
          <w:shd w:val="clear" w:color="auto" w:fill="FFFFFF"/>
        </w:rPr>
      </w:pPr>
    </w:p>
    <w:p w14:paraId="55E07AB1" w14:textId="77777777" w:rsidR="00C67A7C" w:rsidRDefault="00C67A7C" w:rsidP="008A51E8">
      <w:pPr>
        <w:rPr>
          <w:sz w:val="44"/>
          <w:szCs w:val="44"/>
        </w:rPr>
      </w:pPr>
      <w:r>
        <w:rPr>
          <w:sz w:val="44"/>
          <w:szCs w:val="44"/>
        </w:rPr>
        <w:t xml:space="preserve">5. </w:t>
      </w:r>
      <w:r w:rsidR="008A51E8" w:rsidRPr="00C67A7C">
        <w:rPr>
          <w:sz w:val="44"/>
          <w:szCs w:val="44"/>
        </w:rPr>
        <w:t>Stratosphere – the region of the upper atmosphere extending upward from the troposphere to about 50 km above the earth’s surface, very little temperature change.</w:t>
      </w:r>
    </w:p>
    <w:p w14:paraId="1FCFB6CA" w14:textId="77777777" w:rsidR="00C67A7C" w:rsidRDefault="00C67A7C" w:rsidP="008A51E8">
      <w:pPr>
        <w:rPr>
          <w:sz w:val="44"/>
          <w:szCs w:val="44"/>
        </w:rPr>
      </w:pPr>
    </w:p>
    <w:p w14:paraId="7EA418BA" w14:textId="77777777" w:rsidR="00C67A7C" w:rsidRDefault="00C67A7C" w:rsidP="008A51E8">
      <w:pPr>
        <w:rPr>
          <w:sz w:val="44"/>
          <w:szCs w:val="44"/>
        </w:rPr>
      </w:pPr>
    </w:p>
    <w:p w14:paraId="7855A45C" w14:textId="77777777" w:rsidR="00C67A7C" w:rsidRDefault="00C67A7C" w:rsidP="008A51E8">
      <w:pPr>
        <w:rPr>
          <w:sz w:val="44"/>
          <w:szCs w:val="44"/>
        </w:rPr>
      </w:pPr>
    </w:p>
    <w:p w14:paraId="088F42F4" w14:textId="77777777" w:rsidR="00C67A7C" w:rsidRDefault="008A51E8" w:rsidP="008A51E8">
      <w:pPr>
        <w:rPr>
          <w:sz w:val="44"/>
          <w:szCs w:val="44"/>
        </w:rPr>
      </w:pPr>
      <w:r w:rsidRPr="00C67A7C">
        <w:rPr>
          <w:sz w:val="44"/>
          <w:szCs w:val="44"/>
        </w:rPr>
        <w:t xml:space="preserve"> </w:t>
      </w:r>
    </w:p>
    <w:p w14:paraId="7B0842E9" w14:textId="74308FFA" w:rsidR="008A51E8" w:rsidRDefault="00C67A7C" w:rsidP="008A51E8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r w:rsidR="008A51E8" w:rsidRPr="00C67A7C">
        <w:rPr>
          <w:sz w:val="44"/>
          <w:szCs w:val="44"/>
        </w:rPr>
        <w:t xml:space="preserve">Troposphere – the lowest layer of the atmosphere, about 10-20 km high. Steady drop </w:t>
      </w:r>
      <w:r w:rsidR="005A045E">
        <w:rPr>
          <w:sz w:val="44"/>
          <w:szCs w:val="44"/>
        </w:rPr>
        <w:t xml:space="preserve">in </w:t>
      </w:r>
      <w:r w:rsidR="008A51E8" w:rsidRPr="00C67A7C">
        <w:rPr>
          <w:sz w:val="44"/>
          <w:szCs w:val="44"/>
        </w:rPr>
        <w:t xml:space="preserve">temperature with increase in altitude. Most all cloud formations and weather occur here. </w:t>
      </w:r>
    </w:p>
    <w:p w14:paraId="06FBCE4C" w14:textId="77777777" w:rsidR="00C67A7C" w:rsidRPr="00C67A7C" w:rsidRDefault="00C67A7C" w:rsidP="008A51E8">
      <w:pPr>
        <w:rPr>
          <w:rFonts w:ascii="Verdana" w:eastAsia="Times New Roman" w:hAnsi="Verdana" w:cs="Times New Roman"/>
          <w:color w:val="666666"/>
          <w:sz w:val="44"/>
          <w:szCs w:val="44"/>
          <w:shd w:val="clear" w:color="auto" w:fill="FFFFFF"/>
        </w:rPr>
      </w:pPr>
    </w:p>
    <w:p w14:paraId="0525F196" w14:textId="0610507A" w:rsidR="008A51E8" w:rsidRDefault="00C67A7C" w:rsidP="008A51E8">
      <w:pP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</w:pPr>
      <w:r>
        <w:rPr>
          <w:sz w:val="44"/>
          <w:szCs w:val="44"/>
        </w:rPr>
        <w:t xml:space="preserve">7. </w:t>
      </w:r>
      <w:r w:rsidR="008A51E8" w:rsidRPr="00C67A7C">
        <w:rPr>
          <w:sz w:val="44"/>
          <w:szCs w:val="44"/>
        </w:rPr>
        <w:t xml:space="preserve">Atmospheric Pressure - </w:t>
      </w:r>
      <w:r w:rsidR="005A045E">
        <w:rPr>
          <w:sz w:val="44"/>
          <w:szCs w:val="44"/>
        </w:rPr>
        <w:t>t</w:t>
      </w:r>
      <w:r w:rsidR="008A51E8" w:rsidRPr="00C67A7C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he pressure exerted by the weight of the atmosphere</w:t>
      </w:r>
      <w:r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.</w:t>
      </w:r>
    </w:p>
    <w:p w14:paraId="1BB1AEE8" w14:textId="77777777" w:rsidR="00C67A7C" w:rsidRPr="00C67A7C" w:rsidRDefault="00C67A7C" w:rsidP="008A51E8">
      <w:pPr>
        <w:rPr>
          <w:rFonts w:ascii="Times" w:eastAsia="Times New Roman" w:hAnsi="Times" w:cs="Times New Roman"/>
          <w:sz w:val="44"/>
          <w:szCs w:val="44"/>
        </w:rPr>
      </w:pPr>
    </w:p>
    <w:p w14:paraId="0A8FC297" w14:textId="347D072D" w:rsidR="008A51E8" w:rsidRPr="00C67A7C" w:rsidRDefault="00C67A7C" w:rsidP="00C67A7C">
      <w:pPr>
        <w:rPr>
          <w:rFonts w:ascii="Times" w:eastAsia="Times New Roman" w:hAnsi="Times" w:cs="Times New Roman"/>
          <w:sz w:val="44"/>
          <w:szCs w:val="44"/>
        </w:rPr>
      </w:pPr>
      <w:r>
        <w:rPr>
          <w:sz w:val="44"/>
          <w:szCs w:val="44"/>
        </w:rPr>
        <w:t xml:space="preserve">8. </w:t>
      </w:r>
      <w:r w:rsidR="008A51E8" w:rsidRPr="00C67A7C">
        <w:rPr>
          <w:sz w:val="44"/>
          <w:szCs w:val="44"/>
        </w:rPr>
        <w:t>Ozone</w:t>
      </w:r>
      <w:r w:rsidRPr="00C67A7C">
        <w:rPr>
          <w:sz w:val="44"/>
          <w:szCs w:val="44"/>
        </w:rPr>
        <w:t xml:space="preserve"> - </w:t>
      </w:r>
      <w:r w:rsidRPr="00C67A7C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a c</w:t>
      </w:r>
      <w:r w:rsidR="005A045E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olorless unstable toxic gas</w:t>
      </w:r>
      <w:r w:rsidRPr="00C67A7C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, formed from oxygen by electrical discharges or ultraviolet light. It differs from normal oxygen (O</w:t>
      </w:r>
      <w:r w:rsidRPr="00C67A7C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vertAlign w:val="subscript"/>
        </w:rPr>
        <w:t>2</w:t>
      </w:r>
      <w:r w:rsidRPr="00C67A7C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) in having three atoms in its molecule (O</w:t>
      </w:r>
      <w:r w:rsidRPr="00C67A7C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vertAlign w:val="subscript"/>
        </w:rPr>
        <w:t>3</w:t>
      </w:r>
      <w:r w:rsidRPr="00C67A7C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)</w:t>
      </w:r>
      <w:r w:rsidR="005A045E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</w:rPr>
        <w:t>.</w:t>
      </w:r>
      <w:bookmarkStart w:id="0" w:name="_GoBack"/>
      <w:bookmarkEnd w:id="0"/>
    </w:p>
    <w:p w14:paraId="4828D932" w14:textId="77777777" w:rsidR="008A51E8" w:rsidRPr="00C67A7C" w:rsidRDefault="008A51E8" w:rsidP="008A51E8">
      <w:pPr>
        <w:rPr>
          <w:sz w:val="44"/>
          <w:szCs w:val="44"/>
        </w:rPr>
      </w:pPr>
    </w:p>
    <w:sectPr w:rsidR="008A51E8" w:rsidRPr="00C67A7C" w:rsidSect="001A0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0353"/>
    <w:multiLevelType w:val="multilevel"/>
    <w:tmpl w:val="5230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3"/>
    <w:rsid w:val="00085B33"/>
    <w:rsid w:val="001A0A4E"/>
    <w:rsid w:val="005A045E"/>
    <w:rsid w:val="0063518B"/>
    <w:rsid w:val="008A51E8"/>
    <w:rsid w:val="00C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04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E8"/>
    <w:pPr>
      <w:ind w:left="720"/>
      <w:contextualSpacing/>
    </w:pPr>
  </w:style>
  <w:style w:type="character" w:customStyle="1" w:styleId="oneclick-link">
    <w:name w:val="oneclick-link"/>
    <w:basedOn w:val="DefaultParagraphFont"/>
    <w:rsid w:val="008A51E8"/>
  </w:style>
  <w:style w:type="character" w:customStyle="1" w:styleId="apple-converted-space">
    <w:name w:val="apple-converted-space"/>
    <w:basedOn w:val="DefaultParagraphFont"/>
    <w:rsid w:val="008A51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E8"/>
    <w:pPr>
      <w:ind w:left="720"/>
      <w:contextualSpacing/>
    </w:pPr>
  </w:style>
  <w:style w:type="character" w:customStyle="1" w:styleId="oneclick-link">
    <w:name w:val="oneclick-link"/>
    <w:basedOn w:val="DefaultParagraphFont"/>
    <w:rsid w:val="008A51E8"/>
  </w:style>
  <w:style w:type="character" w:customStyle="1" w:styleId="apple-converted-space">
    <w:name w:val="apple-converted-space"/>
    <w:basedOn w:val="DefaultParagraphFont"/>
    <w:rsid w:val="008A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1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6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963</Characters>
  <Application>Microsoft Macintosh Word</Application>
  <DocSecurity>0</DocSecurity>
  <Lines>8</Lines>
  <Paragraphs>2</Paragraphs>
  <ScaleCrop>false</ScaleCrop>
  <Company>USD470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2015-02-09T20:02:00Z</dcterms:created>
  <dcterms:modified xsi:type="dcterms:W3CDTF">2015-02-09T20:21:00Z</dcterms:modified>
</cp:coreProperties>
</file>